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19D2" w:rsidRDefault="00D70A31">
      <w:pPr>
        <w:spacing w:after="0" w:line="259" w:lineRule="auto"/>
        <w:ind w:left="447" w:right="1426" w:firstLine="0"/>
        <w:jc w:val="right"/>
      </w:pPr>
      <w:r>
        <w:rPr>
          <w:noProof/>
        </w:rPr>
        <w:drawing>
          <wp:anchor distT="0" distB="0" distL="114300" distR="114300" simplePos="0" relativeHeight="251658240" behindDoc="0" locked="0" layoutInCell="1" allowOverlap="0">
            <wp:simplePos x="0" y="0"/>
            <wp:positionH relativeFrom="column">
              <wp:posOffset>283718</wp:posOffset>
            </wp:positionH>
            <wp:positionV relativeFrom="paragraph">
              <wp:posOffset>25725</wp:posOffset>
            </wp:positionV>
            <wp:extent cx="535940" cy="516890"/>
            <wp:effectExtent l="0" t="0" r="0" b="0"/>
            <wp:wrapSquare wrapText="bothSides"/>
            <wp:docPr id="686" name="Picture 686"/>
            <wp:cNvGraphicFramePr/>
            <a:graphic xmlns:a="http://schemas.openxmlformats.org/drawingml/2006/main">
              <a:graphicData uri="http://schemas.openxmlformats.org/drawingml/2006/picture">
                <pic:pic xmlns:pic="http://schemas.openxmlformats.org/drawingml/2006/picture">
                  <pic:nvPicPr>
                    <pic:cNvPr id="686" name="Picture 686"/>
                    <pic:cNvPicPr/>
                  </pic:nvPicPr>
                  <pic:blipFill>
                    <a:blip r:embed="rId5"/>
                    <a:stretch>
                      <a:fillRect/>
                    </a:stretch>
                  </pic:blipFill>
                  <pic:spPr>
                    <a:xfrm>
                      <a:off x="0" y="0"/>
                      <a:ext cx="535940" cy="516890"/>
                    </a:xfrm>
                    <a:prstGeom prst="rect">
                      <a:avLst/>
                    </a:prstGeom>
                  </pic:spPr>
                </pic:pic>
              </a:graphicData>
            </a:graphic>
          </wp:anchor>
        </w:drawing>
      </w:r>
      <w:r>
        <w:rPr>
          <w:rFonts w:ascii="Old English Text MT" w:eastAsia="Old English Text MT" w:hAnsi="Old English Text MT" w:cs="Old English Text MT"/>
          <w:sz w:val="44"/>
        </w:rPr>
        <w:t xml:space="preserve">The </w:t>
      </w:r>
      <w:proofErr w:type="spellStart"/>
      <w:r>
        <w:rPr>
          <w:rFonts w:ascii="Old English Text MT" w:eastAsia="Old English Text MT" w:hAnsi="Old English Text MT" w:cs="Old English Text MT"/>
          <w:sz w:val="44"/>
        </w:rPr>
        <w:t>Islamia</w:t>
      </w:r>
      <w:proofErr w:type="spellEnd"/>
      <w:r>
        <w:rPr>
          <w:rFonts w:ascii="Old English Text MT" w:eastAsia="Old English Text MT" w:hAnsi="Old English Text MT" w:cs="Old English Text MT"/>
          <w:sz w:val="44"/>
        </w:rPr>
        <w:t xml:space="preserve"> University of Bahawalpur </w:t>
      </w:r>
    </w:p>
    <w:p w:rsidR="00B419D2" w:rsidRDefault="00D70A31">
      <w:pPr>
        <w:tabs>
          <w:tab w:val="center" w:pos="1292"/>
          <w:tab w:val="center" w:pos="5436"/>
        </w:tabs>
        <w:spacing w:after="0" w:line="259" w:lineRule="auto"/>
        <w:ind w:left="0" w:right="0" w:firstLine="0"/>
        <w:jc w:val="left"/>
      </w:pPr>
      <w:r>
        <w:rPr>
          <w:rFonts w:ascii="Calibri" w:eastAsia="Calibri" w:hAnsi="Calibri" w:cs="Calibri"/>
        </w:rPr>
        <w:tab/>
      </w:r>
      <w:r>
        <w:rPr>
          <w:sz w:val="24"/>
        </w:rPr>
        <w:t xml:space="preserve"> </w:t>
      </w:r>
      <w:r>
        <w:rPr>
          <w:sz w:val="24"/>
        </w:rPr>
        <w:tab/>
      </w:r>
      <w:proofErr w:type="spellStart"/>
      <w:r>
        <w:rPr>
          <w:sz w:val="36"/>
        </w:rPr>
        <w:t>Bahawalnagar</w:t>
      </w:r>
      <w:proofErr w:type="spellEnd"/>
      <w:r>
        <w:rPr>
          <w:sz w:val="36"/>
        </w:rPr>
        <w:t xml:space="preserve"> Campus </w:t>
      </w:r>
    </w:p>
    <w:p w:rsidR="00B419D2" w:rsidRDefault="00D70A31">
      <w:pPr>
        <w:spacing w:after="31" w:line="259" w:lineRule="auto"/>
        <w:ind w:left="0" w:right="9593" w:firstLine="0"/>
        <w:jc w:val="left"/>
      </w:pPr>
      <w:r>
        <w:rPr>
          <w:rFonts w:ascii="Arial" w:eastAsia="Arial" w:hAnsi="Arial" w:cs="Arial"/>
        </w:rPr>
        <w:t xml:space="preserve"> </w:t>
      </w:r>
    </w:p>
    <w:p w:rsidR="00B419D2" w:rsidRDefault="00D70A31">
      <w:pPr>
        <w:spacing w:after="0" w:line="259" w:lineRule="auto"/>
        <w:ind w:left="13" w:right="0" w:firstLine="0"/>
        <w:jc w:val="center"/>
      </w:pPr>
      <w:r>
        <w:rPr>
          <w:b/>
          <w:sz w:val="28"/>
        </w:rPr>
        <w:t>Tentative Course Plan</w:t>
      </w:r>
      <w:r>
        <w:rPr>
          <w:sz w:val="28"/>
        </w:rPr>
        <w:t xml:space="preserve"> </w:t>
      </w:r>
    </w:p>
    <w:p w:rsidR="00B419D2" w:rsidRDefault="00D70A31">
      <w:pPr>
        <w:spacing w:after="0" w:line="259" w:lineRule="auto"/>
        <w:ind w:left="0" w:firstLine="0"/>
        <w:jc w:val="center"/>
      </w:pPr>
      <w:r>
        <w:t>Department of Computer Sciences &amp; IT</w:t>
      </w:r>
      <w:r>
        <w:rPr>
          <w:sz w:val="20"/>
        </w:rPr>
        <w:t xml:space="preserve"> </w:t>
      </w:r>
    </w:p>
    <w:p w:rsidR="00B419D2" w:rsidRDefault="00D70A31">
      <w:pPr>
        <w:spacing w:after="0" w:line="259" w:lineRule="auto"/>
        <w:ind w:left="0" w:right="0" w:firstLine="0"/>
        <w:jc w:val="left"/>
      </w:pPr>
      <w:r>
        <w:rPr>
          <w:sz w:val="24"/>
        </w:rPr>
        <w:t xml:space="preserve"> </w:t>
      </w:r>
    </w:p>
    <w:p w:rsidR="00B419D2" w:rsidRDefault="00D70A31">
      <w:pPr>
        <w:pStyle w:val="Heading1"/>
      </w:pPr>
      <w:r>
        <w:t>Class: MCS                                    Semester:</w:t>
      </w:r>
      <w:r w:rsidR="00C21C9F">
        <w:t>4</w:t>
      </w:r>
      <w:r w:rsidR="00C21C9F" w:rsidRPr="00C21C9F">
        <w:rPr>
          <w:vertAlign w:val="superscript"/>
        </w:rPr>
        <w:t>th</w:t>
      </w:r>
      <w:r w:rsidR="00C21C9F">
        <w:t xml:space="preserve"> </w:t>
      </w:r>
      <w:r>
        <w:t xml:space="preserve">                                     Session: </w:t>
      </w:r>
      <w:r w:rsidR="003B64CE">
        <w:t>2018-2022</w:t>
      </w:r>
      <w:r w:rsidR="00C21C9F">
        <w:t xml:space="preserve"> fall</w:t>
      </w:r>
      <w:bookmarkStart w:id="0" w:name="_GoBack"/>
      <w:bookmarkEnd w:id="0"/>
    </w:p>
    <w:p w:rsidR="00B419D2" w:rsidRDefault="00D70A31">
      <w:pPr>
        <w:spacing w:after="0" w:line="259" w:lineRule="auto"/>
        <w:ind w:left="228" w:right="0" w:firstLine="0"/>
        <w:jc w:val="left"/>
      </w:pPr>
      <w:r>
        <w:t xml:space="preserve"> </w:t>
      </w:r>
    </w:p>
    <w:tbl>
      <w:tblPr>
        <w:tblStyle w:val="TableGrid"/>
        <w:tblW w:w="10610" w:type="dxa"/>
        <w:tblInd w:w="98" w:type="dxa"/>
        <w:tblCellMar>
          <w:top w:w="3" w:type="dxa"/>
          <w:left w:w="7" w:type="dxa"/>
        </w:tblCellMar>
        <w:tblLook w:val="04A0" w:firstRow="1" w:lastRow="0" w:firstColumn="1" w:lastColumn="0" w:noHBand="0" w:noVBand="1"/>
      </w:tblPr>
      <w:tblGrid>
        <w:gridCol w:w="2074"/>
        <w:gridCol w:w="4407"/>
        <w:gridCol w:w="1810"/>
        <w:gridCol w:w="2319"/>
      </w:tblGrid>
      <w:tr w:rsidR="00B419D2">
        <w:trPr>
          <w:trHeight w:val="386"/>
        </w:trPr>
        <w:tc>
          <w:tcPr>
            <w:tcW w:w="2074" w:type="dxa"/>
            <w:tcBorders>
              <w:top w:val="single" w:sz="4" w:space="0" w:color="000000"/>
              <w:left w:val="single" w:sz="4" w:space="0" w:color="000000"/>
              <w:bottom w:val="single" w:sz="4" w:space="0" w:color="000000"/>
              <w:right w:val="single" w:sz="6" w:space="0" w:color="000000"/>
            </w:tcBorders>
          </w:tcPr>
          <w:p w:rsidR="00B419D2" w:rsidRDefault="00D70A31">
            <w:pPr>
              <w:tabs>
                <w:tab w:val="center" w:pos="932"/>
              </w:tabs>
              <w:spacing w:after="0" w:line="259" w:lineRule="auto"/>
              <w:ind w:left="0" w:right="0" w:firstLine="0"/>
              <w:jc w:val="left"/>
            </w:pPr>
            <w:r>
              <w:rPr>
                <w:b/>
              </w:rPr>
              <w:t>Lecturer</w:t>
            </w:r>
            <w:r>
              <w:rPr>
                <w:sz w:val="34"/>
                <w:vertAlign w:val="subscript"/>
              </w:rPr>
              <w:t xml:space="preserve"> </w:t>
            </w:r>
            <w:r>
              <w:rPr>
                <w:sz w:val="34"/>
                <w:vertAlign w:val="subscript"/>
              </w:rPr>
              <w:tab/>
            </w:r>
            <w:r>
              <w:t xml:space="preserve"> </w:t>
            </w:r>
          </w:p>
        </w:tc>
        <w:tc>
          <w:tcPr>
            <w:tcW w:w="4407" w:type="dxa"/>
            <w:tcBorders>
              <w:top w:val="single" w:sz="4" w:space="0" w:color="000000"/>
              <w:left w:val="single" w:sz="6" w:space="0" w:color="000000"/>
              <w:bottom w:val="single" w:sz="4" w:space="0" w:color="000000"/>
              <w:right w:val="single" w:sz="6" w:space="0" w:color="000000"/>
            </w:tcBorders>
          </w:tcPr>
          <w:p w:rsidR="00B419D2" w:rsidRDefault="00724E1E">
            <w:pPr>
              <w:spacing w:after="0" w:line="259" w:lineRule="auto"/>
              <w:ind w:left="0" w:right="0" w:firstLine="0"/>
              <w:jc w:val="left"/>
            </w:pPr>
            <w:proofErr w:type="spellStart"/>
            <w:r>
              <w:t>Sumaira</w:t>
            </w:r>
            <w:proofErr w:type="spellEnd"/>
            <w:r w:rsidR="00D70A31">
              <w:t xml:space="preserve"> </w:t>
            </w:r>
            <w:r>
              <w:t>Anwar</w:t>
            </w:r>
            <w:r w:rsidR="00D70A31">
              <w:t xml:space="preserve"> </w:t>
            </w:r>
          </w:p>
        </w:tc>
        <w:tc>
          <w:tcPr>
            <w:tcW w:w="4129" w:type="dxa"/>
            <w:gridSpan w:val="2"/>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106" w:right="0" w:firstLine="0"/>
              <w:jc w:val="left"/>
            </w:pPr>
            <w:r>
              <w:rPr>
                <w:b/>
              </w:rPr>
              <w:t xml:space="preserve">Email: </w:t>
            </w:r>
            <w:r w:rsidR="00862C2F">
              <w:rPr>
                <w:b/>
              </w:rPr>
              <w:t>sumairarana7</w:t>
            </w:r>
            <w:r>
              <w:rPr>
                <w:b/>
              </w:rPr>
              <w:t>@gmail.com</w:t>
            </w:r>
            <w:r>
              <w:t xml:space="preserve"> </w:t>
            </w:r>
          </w:p>
        </w:tc>
      </w:tr>
      <w:tr w:rsidR="00B419D2">
        <w:trPr>
          <w:trHeight w:val="266"/>
        </w:trPr>
        <w:tc>
          <w:tcPr>
            <w:tcW w:w="2074" w:type="dxa"/>
            <w:tcBorders>
              <w:top w:val="single" w:sz="4" w:space="0" w:color="000000"/>
              <w:left w:val="single" w:sz="4" w:space="0" w:color="000000"/>
              <w:bottom w:val="single" w:sz="6" w:space="0" w:color="000000"/>
              <w:right w:val="single" w:sz="6" w:space="0" w:color="000000"/>
            </w:tcBorders>
          </w:tcPr>
          <w:p w:rsidR="00B419D2" w:rsidRDefault="00D70A31">
            <w:pPr>
              <w:spacing w:after="0" w:line="259" w:lineRule="auto"/>
              <w:ind w:left="94" w:right="0" w:firstLine="0"/>
              <w:jc w:val="left"/>
            </w:pPr>
            <w:r>
              <w:rPr>
                <w:b/>
              </w:rPr>
              <w:t>C</w:t>
            </w:r>
            <w:r>
              <w:t xml:space="preserve"> </w:t>
            </w:r>
            <w:proofErr w:type="spellStart"/>
            <w:r>
              <w:rPr>
                <w:b/>
              </w:rPr>
              <w:t>ourse</w:t>
            </w:r>
            <w:proofErr w:type="spellEnd"/>
            <w:r>
              <w:rPr>
                <w:b/>
              </w:rPr>
              <w:t xml:space="preserve"> Title</w:t>
            </w:r>
            <w:r>
              <w:t xml:space="preserve"> </w:t>
            </w:r>
          </w:p>
        </w:tc>
        <w:tc>
          <w:tcPr>
            <w:tcW w:w="4407" w:type="dxa"/>
            <w:tcBorders>
              <w:top w:val="single" w:sz="4" w:space="0" w:color="000000"/>
              <w:left w:val="single" w:sz="6" w:space="0" w:color="000000"/>
              <w:bottom w:val="single" w:sz="6" w:space="0" w:color="000000"/>
              <w:right w:val="single" w:sz="6" w:space="0" w:color="000000"/>
            </w:tcBorders>
          </w:tcPr>
          <w:p w:rsidR="00B419D2" w:rsidRDefault="00D70A31">
            <w:pPr>
              <w:spacing w:after="0" w:line="259" w:lineRule="auto"/>
              <w:ind w:left="0" w:right="0" w:firstLine="0"/>
              <w:jc w:val="left"/>
            </w:pPr>
            <w:r>
              <w:t xml:space="preserve">Software Engineering-I </w:t>
            </w:r>
          </w:p>
        </w:tc>
        <w:tc>
          <w:tcPr>
            <w:tcW w:w="1810" w:type="dxa"/>
            <w:tcBorders>
              <w:top w:val="single" w:sz="4" w:space="0" w:color="000000"/>
              <w:left w:val="single" w:sz="6" w:space="0" w:color="000000"/>
              <w:bottom w:val="single" w:sz="6" w:space="0" w:color="000000"/>
              <w:right w:val="single" w:sz="6" w:space="0" w:color="000000"/>
            </w:tcBorders>
          </w:tcPr>
          <w:p w:rsidR="00B419D2" w:rsidRDefault="00D70A31">
            <w:pPr>
              <w:spacing w:after="0" w:line="259" w:lineRule="auto"/>
              <w:ind w:left="106" w:right="0" w:firstLine="0"/>
              <w:jc w:val="left"/>
            </w:pPr>
            <w:r>
              <w:rPr>
                <w:b/>
              </w:rPr>
              <w:t>Program</w:t>
            </w:r>
            <w:r>
              <w:t xml:space="preserve"> </w:t>
            </w:r>
          </w:p>
        </w:tc>
        <w:tc>
          <w:tcPr>
            <w:tcW w:w="2319" w:type="dxa"/>
            <w:tcBorders>
              <w:top w:val="single" w:sz="4" w:space="0" w:color="000000"/>
              <w:left w:val="single" w:sz="6" w:space="0" w:color="000000"/>
              <w:bottom w:val="single" w:sz="6" w:space="0" w:color="000000"/>
              <w:right w:val="single" w:sz="4" w:space="0" w:color="000000"/>
            </w:tcBorders>
          </w:tcPr>
          <w:p w:rsidR="00B419D2" w:rsidRDefault="00862C2F">
            <w:pPr>
              <w:spacing w:after="0" w:line="259" w:lineRule="auto"/>
              <w:ind w:left="0" w:right="0" w:firstLine="0"/>
              <w:jc w:val="left"/>
            </w:pPr>
            <w:r>
              <w:t>BS</w:t>
            </w:r>
            <w:r w:rsidR="00D70A31">
              <w:t xml:space="preserve">CS </w:t>
            </w:r>
          </w:p>
        </w:tc>
      </w:tr>
      <w:tr w:rsidR="00B419D2">
        <w:trPr>
          <w:trHeight w:val="298"/>
        </w:trPr>
        <w:tc>
          <w:tcPr>
            <w:tcW w:w="2074" w:type="dxa"/>
            <w:tcBorders>
              <w:top w:val="single" w:sz="6" w:space="0" w:color="000000"/>
              <w:left w:val="single" w:sz="4" w:space="0" w:color="000000"/>
              <w:bottom w:val="single" w:sz="12" w:space="0" w:color="000000"/>
              <w:right w:val="single" w:sz="6" w:space="0" w:color="000000"/>
            </w:tcBorders>
          </w:tcPr>
          <w:p w:rsidR="00B419D2" w:rsidRDefault="00D70A31">
            <w:pPr>
              <w:spacing w:after="0" w:line="259" w:lineRule="auto"/>
              <w:ind w:left="94" w:right="0" w:firstLine="0"/>
              <w:jc w:val="left"/>
            </w:pPr>
            <w:r>
              <w:rPr>
                <w:b/>
              </w:rPr>
              <w:t>C</w:t>
            </w:r>
            <w:r>
              <w:t xml:space="preserve"> </w:t>
            </w:r>
            <w:proofErr w:type="spellStart"/>
            <w:r>
              <w:rPr>
                <w:b/>
              </w:rPr>
              <w:t>ourse</w:t>
            </w:r>
            <w:proofErr w:type="spellEnd"/>
            <w:r>
              <w:rPr>
                <w:b/>
              </w:rPr>
              <w:t xml:space="preserve"> Code</w:t>
            </w:r>
            <w:r>
              <w:t xml:space="preserve"> </w:t>
            </w:r>
          </w:p>
        </w:tc>
        <w:tc>
          <w:tcPr>
            <w:tcW w:w="4407" w:type="dxa"/>
            <w:tcBorders>
              <w:top w:val="single" w:sz="6" w:space="0" w:color="000000"/>
              <w:left w:val="single" w:sz="6" w:space="0" w:color="000000"/>
              <w:bottom w:val="single" w:sz="12" w:space="0" w:color="000000"/>
              <w:right w:val="single" w:sz="6" w:space="0" w:color="000000"/>
            </w:tcBorders>
          </w:tcPr>
          <w:p w:rsidR="00B419D2" w:rsidRDefault="00D70A31">
            <w:pPr>
              <w:spacing w:after="0" w:line="259" w:lineRule="auto"/>
              <w:ind w:left="0" w:right="0" w:firstLine="0"/>
              <w:jc w:val="left"/>
            </w:pPr>
            <w:r>
              <w:t xml:space="preserve"> </w:t>
            </w:r>
          </w:p>
        </w:tc>
        <w:tc>
          <w:tcPr>
            <w:tcW w:w="1810" w:type="dxa"/>
            <w:tcBorders>
              <w:top w:val="single" w:sz="6" w:space="0" w:color="000000"/>
              <w:left w:val="single" w:sz="6" w:space="0" w:color="000000"/>
              <w:bottom w:val="single" w:sz="12" w:space="0" w:color="000000"/>
              <w:right w:val="single" w:sz="6" w:space="0" w:color="000000"/>
            </w:tcBorders>
          </w:tcPr>
          <w:p w:rsidR="00B419D2" w:rsidRDefault="00D70A31">
            <w:pPr>
              <w:spacing w:after="0" w:line="259" w:lineRule="auto"/>
              <w:ind w:left="106" w:right="0" w:firstLine="0"/>
              <w:jc w:val="left"/>
            </w:pPr>
            <w:r>
              <w:rPr>
                <w:b/>
              </w:rPr>
              <w:t>Credit Hours</w:t>
            </w:r>
            <w:r>
              <w:t xml:space="preserve"> </w:t>
            </w:r>
          </w:p>
        </w:tc>
        <w:tc>
          <w:tcPr>
            <w:tcW w:w="2319" w:type="dxa"/>
            <w:tcBorders>
              <w:top w:val="single" w:sz="6" w:space="0" w:color="000000"/>
              <w:left w:val="single" w:sz="6" w:space="0" w:color="000000"/>
              <w:bottom w:val="single" w:sz="12" w:space="0" w:color="000000"/>
              <w:right w:val="single" w:sz="4" w:space="0" w:color="000000"/>
            </w:tcBorders>
          </w:tcPr>
          <w:p w:rsidR="00B419D2" w:rsidRDefault="00D70A31">
            <w:pPr>
              <w:spacing w:after="0" w:line="259" w:lineRule="auto"/>
              <w:ind w:left="0" w:right="0" w:firstLine="0"/>
              <w:jc w:val="left"/>
            </w:pPr>
            <w:r>
              <w:t xml:space="preserve">03 (2+1) </w:t>
            </w:r>
          </w:p>
        </w:tc>
      </w:tr>
      <w:tr w:rsidR="00B419D2">
        <w:trPr>
          <w:trHeight w:val="1277"/>
        </w:trPr>
        <w:tc>
          <w:tcPr>
            <w:tcW w:w="10610" w:type="dxa"/>
            <w:gridSpan w:val="4"/>
            <w:tcBorders>
              <w:top w:val="single" w:sz="12" w:space="0" w:color="000000"/>
              <w:left w:val="single" w:sz="4" w:space="0" w:color="000000"/>
              <w:bottom w:val="single" w:sz="4" w:space="0" w:color="000000"/>
              <w:right w:val="single" w:sz="4" w:space="0" w:color="000000"/>
            </w:tcBorders>
          </w:tcPr>
          <w:p w:rsidR="00B419D2" w:rsidRDefault="00D70A31">
            <w:pPr>
              <w:tabs>
                <w:tab w:val="center" w:pos="1268"/>
              </w:tabs>
              <w:spacing w:after="0" w:line="259" w:lineRule="auto"/>
              <w:ind w:left="0" w:right="0" w:firstLine="0"/>
              <w:jc w:val="left"/>
            </w:pPr>
            <w:proofErr w:type="spellStart"/>
            <w:r>
              <w:rPr>
                <w:b/>
                <w:sz w:val="24"/>
                <w:u w:val="single" w:color="000000"/>
              </w:rPr>
              <w:t>Cour</w:t>
            </w:r>
            <w:proofErr w:type="spellEnd"/>
            <w:r>
              <w:rPr>
                <w:sz w:val="34"/>
                <w:vertAlign w:val="superscript"/>
              </w:rPr>
              <w:t xml:space="preserve"> </w:t>
            </w:r>
            <w:r>
              <w:rPr>
                <w:sz w:val="34"/>
                <w:vertAlign w:val="superscript"/>
              </w:rPr>
              <w:tab/>
            </w:r>
            <w:r>
              <w:rPr>
                <w:b/>
                <w:sz w:val="24"/>
                <w:u w:val="single" w:color="000000"/>
              </w:rPr>
              <w:t>se Objective:</w:t>
            </w:r>
            <w:r>
              <w:rPr>
                <w:sz w:val="24"/>
              </w:rPr>
              <w:t xml:space="preserve"> </w:t>
            </w:r>
          </w:p>
          <w:p w:rsidR="00B419D2" w:rsidRDefault="00D70A31">
            <w:pPr>
              <w:spacing w:after="0" w:line="259" w:lineRule="auto"/>
              <w:ind w:left="0" w:right="0" w:firstLine="0"/>
              <w:jc w:val="left"/>
            </w:pPr>
            <w:r>
              <w:rPr>
                <w:sz w:val="10"/>
              </w:rPr>
              <w:t xml:space="preserve"> </w:t>
            </w:r>
            <w:r>
              <w:t xml:space="preserve"> </w:t>
            </w:r>
          </w:p>
          <w:p w:rsidR="00B419D2" w:rsidRDefault="00D70A31">
            <w:pPr>
              <w:spacing w:after="0" w:line="259" w:lineRule="auto"/>
              <w:ind w:left="0" w:right="8" w:firstLine="0"/>
            </w:pPr>
            <w:r>
              <w:t xml:space="preserve">This course aims at making the students learn an d implement the basic concepts of software engineering, covering phases of SDLC from Requirements Gathering to Analysis, Design. This course, besides giving the students a firm base of theoretical concepts, will focus on the implementation of the concepts </w:t>
            </w:r>
            <w:r>
              <w:rPr>
                <w:sz w:val="34"/>
                <w:vertAlign w:val="subscript"/>
              </w:rPr>
              <w:t xml:space="preserve"> </w:t>
            </w:r>
            <w:r>
              <w:rPr>
                <w:sz w:val="34"/>
                <w:vertAlign w:val="subscript"/>
              </w:rPr>
              <w:tab/>
            </w:r>
            <w:r>
              <w:t>practically</w:t>
            </w:r>
            <w:r>
              <w:rPr>
                <w:rFonts w:ascii="Calibri" w:eastAsia="Calibri" w:hAnsi="Calibri" w:cs="Calibri"/>
              </w:rPr>
              <w:t xml:space="preserve">. </w:t>
            </w:r>
          </w:p>
        </w:tc>
      </w:tr>
    </w:tbl>
    <w:p w:rsidR="00B419D2" w:rsidRDefault="00D70A31">
      <w:pPr>
        <w:spacing w:after="62" w:line="259" w:lineRule="auto"/>
        <w:ind w:left="0" w:right="0" w:firstLine="0"/>
        <w:jc w:val="left"/>
      </w:pPr>
      <w:r>
        <w:t xml:space="preserve"> </w:t>
      </w:r>
    </w:p>
    <w:p w:rsidR="00B419D2" w:rsidRDefault="00D70A31">
      <w:pPr>
        <w:spacing w:after="0" w:line="259" w:lineRule="auto"/>
        <w:ind w:left="2780" w:right="0" w:firstLine="0"/>
        <w:jc w:val="left"/>
      </w:pPr>
      <w:r>
        <w:rPr>
          <w:b/>
          <w:sz w:val="28"/>
          <w:u w:val="single" w:color="000000"/>
        </w:rPr>
        <w:t>Sequences of Topics to be Covered in Lectures</w:t>
      </w:r>
      <w:r>
        <w:rPr>
          <w:b/>
          <w:sz w:val="28"/>
        </w:rPr>
        <w:t xml:space="preserve"> </w:t>
      </w:r>
    </w:p>
    <w:p w:rsidR="00B419D2" w:rsidRDefault="00D70A31">
      <w:pPr>
        <w:spacing w:after="0" w:line="259" w:lineRule="auto"/>
        <w:ind w:left="282" w:right="0" w:firstLine="0"/>
        <w:jc w:val="center"/>
      </w:pPr>
      <w:r>
        <w:rPr>
          <w:b/>
        </w:rPr>
        <w:t xml:space="preserve"> </w:t>
      </w:r>
    </w:p>
    <w:tbl>
      <w:tblPr>
        <w:tblStyle w:val="TableGrid"/>
        <w:tblW w:w="10516" w:type="dxa"/>
        <w:tblInd w:w="184" w:type="dxa"/>
        <w:tblCellMar>
          <w:top w:w="7" w:type="dxa"/>
          <w:left w:w="106" w:type="dxa"/>
          <w:right w:w="98" w:type="dxa"/>
        </w:tblCellMar>
        <w:tblLook w:val="04A0" w:firstRow="1" w:lastRow="0" w:firstColumn="1" w:lastColumn="0" w:noHBand="0" w:noVBand="1"/>
      </w:tblPr>
      <w:tblGrid>
        <w:gridCol w:w="803"/>
        <w:gridCol w:w="1425"/>
        <w:gridCol w:w="8288"/>
      </w:tblGrid>
      <w:tr w:rsidR="00B419D2">
        <w:trPr>
          <w:trHeight w:val="1483"/>
        </w:trPr>
        <w:tc>
          <w:tcPr>
            <w:tcW w:w="803" w:type="dxa"/>
            <w:tcBorders>
              <w:top w:val="single" w:sz="4" w:space="0" w:color="000000"/>
              <w:left w:val="single" w:sz="7" w:space="0" w:color="000000"/>
              <w:bottom w:val="single" w:sz="4" w:space="0" w:color="000000"/>
              <w:right w:val="single" w:sz="6" w:space="0" w:color="000000"/>
            </w:tcBorders>
          </w:tcPr>
          <w:p w:rsidR="00B419D2" w:rsidRDefault="00D70A31">
            <w:pPr>
              <w:spacing w:after="0" w:line="259" w:lineRule="auto"/>
              <w:ind w:left="6" w:right="0" w:firstLine="0"/>
            </w:pPr>
            <w:r>
              <w:rPr>
                <w:b/>
              </w:rPr>
              <w:t xml:space="preserve">Week </w:t>
            </w:r>
          </w:p>
        </w:tc>
        <w:tc>
          <w:tcPr>
            <w:tcW w:w="1425"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5" w:right="0" w:firstLine="0"/>
              <w:jc w:val="left"/>
            </w:pPr>
            <w:r>
              <w:rPr>
                <w:b/>
              </w:rPr>
              <w:t xml:space="preserve">Lecture. # </w:t>
            </w:r>
          </w:p>
        </w:tc>
        <w:tc>
          <w:tcPr>
            <w:tcW w:w="8287" w:type="dxa"/>
            <w:tcBorders>
              <w:top w:val="single" w:sz="4" w:space="0" w:color="000000"/>
              <w:left w:val="single" w:sz="6" w:space="0" w:color="000000"/>
              <w:bottom w:val="single" w:sz="4" w:space="0" w:color="000000"/>
              <w:right w:val="single" w:sz="6" w:space="0" w:color="000000"/>
            </w:tcBorders>
          </w:tcPr>
          <w:p w:rsidR="00B419D2" w:rsidRDefault="00D70A31">
            <w:pPr>
              <w:spacing w:after="213" w:line="259" w:lineRule="auto"/>
              <w:ind w:left="366" w:right="0" w:firstLine="0"/>
              <w:jc w:val="left"/>
            </w:pPr>
            <w:r>
              <w:rPr>
                <w:b/>
              </w:rPr>
              <w:t xml:space="preserve"> </w:t>
            </w:r>
          </w:p>
          <w:p w:rsidR="00B419D2" w:rsidRDefault="00D70A31">
            <w:pPr>
              <w:spacing w:after="216" w:line="259" w:lineRule="auto"/>
              <w:ind w:left="355" w:right="0" w:firstLine="0"/>
              <w:jc w:val="center"/>
            </w:pPr>
            <w:r>
              <w:rPr>
                <w:b/>
              </w:rPr>
              <w:t xml:space="preserve">Topics </w:t>
            </w:r>
          </w:p>
          <w:p w:rsidR="00B419D2" w:rsidRDefault="00D70A31">
            <w:pPr>
              <w:spacing w:after="0" w:line="259" w:lineRule="auto"/>
              <w:ind w:left="366" w:right="0" w:firstLine="0"/>
              <w:jc w:val="left"/>
            </w:pPr>
            <w:r>
              <w:rPr>
                <w:b/>
              </w:rPr>
              <w:t xml:space="preserve"> </w:t>
            </w:r>
          </w:p>
        </w:tc>
      </w:tr>
      <w:tr w:rsidR="00B419D2">
        <w:trPr>
          <w:trHeight w:val="502"/>
        </w:trPr>
        <w:tc>
          <w:tcPr>
            <w:tcW w:w="803" w:type="dxa"/>
            <w:vMerge w:val="restart"/>
            <w:tcBorders>
              <w:top w:val="single" w:sz="4" w:space="0" w:color="000000"/>
              <w:left w:val="single" w:sz="7"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1 </w:t>
            </w:r>
          </w:p>
        </w:tc>
        <w:tc>
          <w:tcPr>
            <w:tcW w:w="1425"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0" w:right="0" w:firstLine="0"/>
              <w:jc w:val="left"/>
            </w:pPr>
            <w:r>
              <w:t xml:space="preserve">1 </w:t>
            </w:r>
          </w:p>
        </w:tc>
        <w:tc>
          <w:tcPr>
            <w:tcW w:w="8287"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Introduction of Software Engineering </w:t>
            </w:r>
          </w:p>
        </w:tc>
      </w:tr>
      <w:tr w:rsidR="00B419D2">
        <w:trPr>
          <w:trHeight w:val="502"/>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0" w:right="0" w:firstLine="0"/>
              <w:jc w:val="left"/>
            </w:pPr>
            <w:r>
              <w:t xml:space="preserve">2 </w:t>
            </w:r>
          </w:p>
        </w:tc>
        <w:tc>
          <w:tcPr>
            <w:tcW w:w="8287"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Process Models – Introduction </w:t>
            </w:r>
          </w:p>
        </w:tc>
      </w:tr>
      <w:tr w:rsidR="00B419D2">
        <w:trPr>
          <w:trHeight w:val="499"/>
        </w:trPr>
        <w:tc>
          <w:tcPr>
            <w:tcW w:w="803" w:type="dxa"/>
            <w:vMerge w:val="restart"/>
            <w:tcBorders>
              <w:top w:val="single" w:sz="4" w:space="0" w:color="000000"/>
              <w:left w:val="single" w:sz="7"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2 </w:t>
            </w:r>
          </w:p>
        </w:tc>
        <w:tc>
          <w:tcPr>
            <w:tcW w:w="1425"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0" w:right="0" w:firstLine="0"/>
              <w:jc w:val="left"/>
            </w:pPr>
            <w:r>
              <w:t xml:space="preserve">3 </w:t>
            </w:r>
          </w:p>
        </w:tc>
        <w:tc>
          <w:tcPr>
            <w:tcW w:w="8287"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System Engineering </w:t>
            </w:r>
          </w:p>
        </w:tc>
      </w:tr>
      <w:tr w:rsidR="00B419D2">
        <w:trPr>
          <w:trHeight w:val="502"/>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0" w:right="0" w:firstLine="0"/>
              <w:jc w:val="left"/>
            </w:pPr>
            <w:r>
              <w:t xml:space="preserve">4 </w:t>
            </w:r>
          </w:p>
        </w:tc>
        <w:tc>
          <w:tcPr>
            <w:tcW w:w="8287"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Requirements Engineering – I </w:t>
            </w:r>
          </w:p>
        </w:tc>
      </w:tr>
      <w:tr w:rsidR="00B419D2">
        <w:trPr>
          <w:trHeight w:val="502"/>
        </w:trPr>
        <w:tc>
          <w:tcPr>
            <w:tcW w:w="803" w:type="dxa"/>
            <w:vMerge w:val="restart"/>
            <w:tcBorders>
              <w:top w:val="single" w:sz="4" w:space="0" w:color="000000"/>
              <w:left w:val="single" w:sz="7"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3 </w:t>
            </w:r>
          </w:p>
        </w:tc>
        <w:tc>
          <w:tcPr>
            <w:tcW w:w="1425"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0" w:right="0" w:firstLine="0"/>
              <w:jc w:val="left"/>
            </w:pPr>
            <w:r>
              <w:t xml:space="preserve">5 </w:t>
            </w:r>
          </w:p>
        </w:tc>
        <w:tc>
          <w:tcPr>
            <w:tcW w:w="8287" w:type="dxa"/>
            <w:tcBorders>
              <w:top w:val="single" w:sz="4" w:space="0" w:color="000000"/>
              <w:left w:val="single" w:sz="6"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Requirements Engineering – I </w:t>
            </w:r>
          </w:p>
        </w:tc>
      </w:tr>
      <w:tr w:rsidR="00B419D2">
        <w:trPr>
          <w:trHeight w:val="502"/>
        </w:trPr>
        <w:tc>
          <w:tcPr>
            <w:tcW w:w="0" w:type="auto"/>
            <w:vMerge/>
            <w:tcBorders>
              <w:top w:val="nil"/>
              <w:left w:val="single" w:sz="7" w:space="0" w:color="000000"/>
              <w:bottom w:val="nil"/>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nil"/>
            </w:tcBorders>
          </w:tcPr>
          <w:p w:rsidR="00B419D2" w:rsidRDefault="00B419D2">
            <w:pPr>
              <w:spacing w:after="160" w:line="259" w:lineRule="auto"/>
              <w:ind w:left="0" w:right="0" w:firstLine="0"/>
              <w:jc w:val="left"/>
            </w:pPr>
          </w:p>
        </w:tc>
        <w:tc>
          <w:tcPr>
            <w:tcW w:w="8287" w:type="dxa"/>
            <w:tcBorders>
              <w:top w:val="single" w:sz="4" w:space="0" w:color="000000"/>
              <w:left w:val="nil"/>
              <w:bottom w:val="single" w:sz="4" w:space="0" w:color="000000"/>
              <w:right w:val="single" w:sz="6" w:space="0" w:color="000000"/>
            </w:tcBorders>
          </w:tcPr>
          <w:p w:rsidR="00B419D2" w:rsidRDefault="00D70A31">
            <w:pPr>
              <w:spacing w:after="0" w:line="259" w:lineRule="auto"/>
              <w:ind w:left="2469" w:right="0" w:firstLine="0"/>
              <w:jc w:val="left"/>
            </w:pPr>
            <w:r>
              <w:t xml:space="preserve">Assignment + Quiz </w:t>
            </w:r>
          </w:p>
        </w:tc>
      </w:tr>
      <w:tr w:rsidR="00B419D2">
        <w:trPr>
          <w:trHeight w:val="499"/>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6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Software Systems Analysis – I (SRS) </w:t>
            </w:r>
          </w:p>
        </w:tc>
      </w:tr>
      <w:tr w:rsidR="00B419D2">
        <w:trPr>
          <w:trHeight w:val="502"/>
        </w:trPr>
        <w:tc>
          <w:tcPr>
            <w:tcW w:w="803" w:type="dxa"/>
            <w:vMerge w:val="restart"/>
            <w:tcBorders>
              <w:top w:val="single" w:sz="4" w:space="0" w:color="000000"/>
              <w:left w:val="single" w:sz="7" w:space="0" w:color="000000"/>
              <w:bottom w:val="single" w:sz="4" w:space="0" w:color="000000"/>
              <w:right w:val="single" w:sz="6" w:space="0" w:color="000000"/>
            </w:tcBorders>
          </w:tcPr>
          <w:p w:rsidR="00B419D2" w:rsidRDefault="00D70A31">
            <w:pPr>
              <w:spacing w:after="213" w:line="259" w:lineRule="auto"/>
              <w:ind w:left="1" w:right="0" w:firstLine="0"/>
              <w:jc w:val="left"/>
            </w:pPr>
            <w:r>
              <w:t xml:space="preserve">4 </w:t>
            </w:r>
          </w:p>
          <w:p w:rsidR="00B419D2" w:rsidRDefault="00D70A31">
            <w:pPr>
              <w:spacing w:after="0" w:line="259" w:lineRule="auto"/>
              <w:ind w:left="1" w:right="0" w:firstLine="0"/>
              <w:jc w:val="left"/>
            </w:pPr>
            <w:r>
              <w:t xml:space="preserve"> </w:t>
            </w: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7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Software Systems Analysis – II (Use Cases) </w:t>
            </w:r>
          </w:p>
        </w:tc>
      </w:tr>
      <w:tr w:rsidR="00B419D2">
        <w:trPr>
          <w:trHeight w:val="502"/>
        </w:trPr>
        <w:tc>
          <w:tcPr>
            <w:tcW w:w="0" w:type="auto"/>
            <w:vMerge/>
            <w:tcBorders>
              <w:top w:val="nil"/>
              <w:left w:val="single" w:sz="7" w:space="0" w:color="000000"/>
              <w:bottom w:val="nil"/>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nil"/>
            </w:tcBorders>
          </w:tcPr>
          <w:p w:rsidR="00B419D2" w:rsidRDefault="00B419D2">
            <w:pPr>
              <w:spacing w:after="160" w:line="259" w:lineRule="auto"/>
              <w:ind w:left="0" w:right="0" w:firstLine="0"/>
              <w:jc w:val="left"/>
            </w:pPr>
          </w:p>
        </w:tc>
        <w:tc>
          <w:tcPr>
            <w:tcW w:w="8287" w:type="dxa"/>
            <w:tcBorders>
              <w:top w:val="single" w:sz="4" w:space="0" w:color="000000"/>
              <w:left w:val="nil"/>
              <w:bottom w:val="single" w:sz="4" w:space="0" w:color="000000"/>
              <w:right w:val="single" w:sz="6" w:space="0" w:color="000000"/>
            </w:tcBorders>
          </w:tcPr>
          <w:p w:rsidR="00B419D2" w:rsidRDefault="00D70A31">
            <w:pPr>
              <w:spacing w:after="0" w:line="259" w:lineRule="auto"/>
              <w:ind w:left="2469" w:right="0" w:firstLine="0"/>
              <w:jc w:val="left"/>
            </w:pPr>
            <w:r>
              <w:t xml:space="preserve">Assignment + Quiz </w:t>
            </w:r>
          </w:p>
        </w:tc>
      </w:tr>
      <w:tr w:rsidR="00B419D2">
        <w:trPr>
          <w:trHeight w:val="499"/>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8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Software Project Management – I </w:t>
            </w:r>
          </w:p>
        </w:tc>
      </w:tr>
      <w:tr w:rsidR="00B419D2">
        <w:trPr>
          <w:trHeight w:val="502"/>
        </w:trPr>
        <w:tc>
          <w:tcPr>
            <w:tcW w:w="803" w:type="dxa"/>
            <w:vMerge w:val="restart"/>
            <w:tcBorders>
              <w:top w:val="single" w:sz="4" w:space="0" w:color="000000"/>
              <w:left w:val="single" w:sz="7"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5 </w:t>
            </w: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9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Software Project Management – I </w:t>
            </w:r>
          </w:p>
        </w:tc>
      </w:tr>
      <w:tr w:rsidR="00B419D2">
        <w:trPr>
          <w:trHeight w:val="410"/>
        </w:trPr>
        <w:tc>
          <w:tcPr>
            <w:tcW w:w="0" w:type="auto"/>
            <w:vMerge/>
            <w:tcBorders>
              <w:top w:val="nil"/>
              <w:left w:val="single" w:sz="7" w:space="0" w:color="000000"/>
              <w:bottom w:val="nil"/>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nil"/>
            </w:tcBorders>
          </w:tcPr>
          <w:p w:rsidR="00B419D2" w:rsidRDefault="00B419D2">
            <w:pPr>
              <w:spacing w:after="160" w:line="259" w:lineRule="auto"/>
              <w:ind w:left="0" w:right="0" w:firstLine="0"/>
              <w:jc w:val="left"/>
            </w:pPr>
          </w:p>
        </w:tc>
        <w:tc>
          <w:tcPr>
            <w:tcW w:w="8287" w:type="dxa"/>
            <w:tcBorders>
              <w:top w:val="single" w:sz="4" w:space="0" w:color="000000"/>
              <w:left w:val="nil"/>
              <w:bottom w:val="single" w:sz="4" w:space="0" w:color="000000"/>
              <w:right w:val="single" w:sz="6" w:space="0" w:color="000000"/>
            </w:tcBorders>
          </w:tcPr>
          <w:p w:rsidR="00B419D2" w:rsidRDefault="00D70A31">
            <w:pPr>
              <w:spacing w:after="0" w:line="259" w:lineRule="auto"/>
              <w:ind w:left="2469" w:right="0" w:firstLine="0"/>
              <w:jc w:val="left"/>
            </w:pPr>
            <w:r>
              <w:t xml:space="preserve">Assignment + Quiz </w:t>
            </w:r>
          </w:p>
        </w:tc>
      </w:tr>
      <w:tr w:rsidR="00B419D2">
        <w:trPr>
          <w:trHeight w:val="502"/>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10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rPr>
                <w:b/>
              </w:rPr>
              <w:t xml:space="preserve">Project Discussion </w:t>
            </w:r>
            <w:r>
              <w:t xml:space="preserve"> </w:t>
            </w:r>
          </w:p>
        </w:tc>
      </w:tr>
      <w:tr w:rsidR="00B419D2">
        <w:trPr>
          <w:trHeight w:val="499"/>
        </w:trPr>
        <w:tc>
          <w:tcPr>
            <w:tcW w:w="803" w:type="dxa"/>
            <w:vMerge w:val="restart"/>
            <w:tcBorders>
              <w:top w:val="single" w:sz="4" w:space="0" w:color="000000"/>
              <w:left w:val="single" w:sz="7" w:space="0" w:color="000000"/>
              <w:bottom w:val="single" w:sz="4" w:space="0" w:color="000000"/>
              <w:right w:val="single" w:sz="6" w:space="0" w:color="000000"/>
            </w:tcBorders>
          </w:tcPr>
          <w:p w:rsidR="00B419D2" w:rsidRDefault="00D70A31">
            <w:pPr>
              <w:spacing w:after="213" w:line="259" w:lineRule="auto"/>
              <w:ind w:left="1" w:right="0" w:firstLine="0"/>
              <w:jc w:val="left"/>
            </w:pPr>
            <w:r>
              <w:t xml:space="preserve">6 </w:t>
            </w:r>
          </w:p>
          <w:p w:rsidR="00B419D2" w:rsidRDefault="00D70A31">
            <w:pPr>
              <w:spacing w:after="0" w:line="259" w:lineRule="auto"/>
              <w:ind w:left="1" w:right="0" w:firstLine="0"/>
              <w:jc w:val="left"/>
            </w:pPr>
            <w:r>
              <w:t xml:space="preserve"> </w:t>
            </w: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11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Evolutionary Process Models (Spiral Model) </w:t>
            </w:r>
          </w:p>
        </w:tc>
      </w:tr>
      <w:tr w:rsidR="00B419D2">
        <w:trPr>
          <w:trHeight w:val="502"/>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12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Evolutionary Process Models (Prototyping) </w:t>
            </w:r>
          </w:p>
        </w:tc>
      </w:tr>
      <w:tr w:rsidR="00B419D2">
        <w:trPr>
          <w:trHeight w:val="502"/>
        </w:trPr>
        <w:tc>
          <w:tcPr>
            <w:tcW w:w="803" w:type="dxa"/>
            <w:vMerge w:val="restart"/>
            <w:tcBorders>
              <w:top w:val="single" w:sz="4" w:space="0" w:color="000000"/>
              <w:left w:val="single" w:sz="7" w:space="0" w:color="000000"/>
              <w:bottom w:val="single" w:sz="4" w:space="0" w:color="000000"/>
              <w:right w:val="single" w:sz="6" w:space="0" w:color="000000"/>
            </w:tcBorders>
          </w:tcPr>
          <w:p w:rsidR="00B419D2" w:rsidRDefault="00D70A31">
            <w:pPr>
              <w:spacing w:after="216" w:line="259" w:lineRule="auto"/>
              <w:ind w:left="1" w:right="0" w:firstLine="0"/>
              <w:jc w:val="left"/>
            </w:pPr>
            <w:r>
              <w:t xml:space="preserve">7 </w:t>
            </w:r>
          </w:p>
          <w:p w:rsidR="00B419D2" w:rsidRDefault="00D70A31">
            <w:pPr>
              <w:spacing w:after="0" w:line="259" w:lineRule="auto"/>
              <w:ind w:left="1" w:right="0" w:firstLine="0"/>
              <w:jc w:val="left"/>
            </w:pPr>
            <w:r>
              <w:t xml:space="preserve"> </w:t>
            </w: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13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Specialized Process Models  </w:t>
            </w:r>
          </w:p>
        </w:tc>
      </w:tr>
      <w:tr w:rsidR="00B419D2">
        <w:trPr>
          <w:trHeight w:val="502"/>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14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Specialized Process Models – II </w:t>
            </w:r>
          </w:p>
        </w:tc>
      </w:tr>
      <w:tr w:rsidR="00B419D2">
        <w:trPr>
          <w:trHeight w:val="499"/>
        </w:trPr>
        <w:tc>
          <w:tcPr>
            <w:tcW w:w="803" w:type="dxa"/>
            <w:vMerge w:val="restart"/>
            <w:tcBorders>
              <w:top w:val="single" w:sz="4" w:space="0" w:color="000000"/>
              <w:left w:val="single" w:sz="7" w:space="0" w:color="000000"/>
              <w:bottom w:val="single" w:sz="4" w:space="0" w:color="000000"/>
              <w:right w:val="single" w:sz="6" w:space="0" w:color="000000"/>
            </w:tcBorders>
            <w:vAlign w:val="center"/>
          </w:tcPr>
          <w:p w:rsidR="00B419D2" w:rsidRDefault="00D70A31">
            <w:pPr>
              <w:spacing w:after="0" w:line="259" w:lineRule="auto"/>
              <w:ind w:left="1" w:right="0" w:firstLine="0"/>
              <w:jc w:val="left"/>
            </w:pPr>
            <w:r>
              <w:lastRenderedPageBreak/>
              <w:t xml:space="preserve">8 </w:t>
            </w:r>
          </w:p>
        </w:tc>
        <w:tc>
          <w:tcPr>
            <w:tcW w:w="1425" w:type="dxa"/>
            <w:tcBorders>
              <w:top w:val="single" w:sz="4" w:space="0" w:color="000000"/>
              <w:left w:val="single" w:sz="6"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15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Agile Process Models </w:t>
            </w:r>
          </w:p>
        </w:tc>
      </w:tr>
      <w:tr w:rsidR="00B419D2">
        <w:trPr>
          <w:trHeight w:val="502"/>
        </w:trPr>
        <w:tc>
          <w:tcPr>
            <w:tcW w:w="0" w:type="auto"/>
            <w:vMerge/>
            <w:tcBorders>
              <w:top w:val="nil"/>
              <w:left w:val="single" w:sz="7" w:space="0" w:color="000000"/>
              <w:bottom w:val="single" w:sz="4" w:space="0" w:color="000000"/>
              <w:right w:val="single" w:sz="6"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6" w:space="0" w:color="000000"/>
              <w:bottom w:val="single" w:sz="4" w:space="0" w:color="000000"/>
              <w:right w:val="nil"/>
            </w:tcBorders>
          </w:tcPr>
          <w:p w:rsidR="00B419D2" w:rsidRDefault="00B419D2">
            <w:pPr>
              <w:spacing w:after="160" w:line="259" w:lineRule="auto"/>
              <w:ind w:left="0" w:right="0" w:firstLine="0"/>
              <w:jc w:val="left"/>
            </w:pPr>
          </w:p>
        </w:tc>
        <w:tc>
          <w:tcPr>
            <w:tcW w:w="8287" w:type="dxa"/>
            <w:tcBorders>
              <w:top w:val="single" w:sz="4" w:space="0" w:color="000000"/>
              <w:left w:val="nil"/>
              <w:bottom w:val="single" w:sz="4" w:space="0" w:color="000000"/>
              <w:right w:val="single" w:sz="6" w:space="0" w:color="000000"/>
            </w:tcBorders>
          </w:tcPr>
          <w:p w:rsidR="00B419D2" w:rsidRDefault="00D70A31">
            <w:pPr>
              <w:spacing w:after="0" w:line="259" w:lineRule="auto"/>
              <w:ind w:left="2469" w:right="0" w:firstLine="0"/>
              <w:jc w:val="left"/>
            </w:pPr>
            <w:r>
              <w:t xml:space="preserve">Assignment + Quiz </w:t>
            </w:r>
          </w:p>
        </w:tc>
      </w:tr>
      <w:tr w:rsidR="00B419D2">
        <w:trPr>
          <w:trHeight w:val="499"/>
        </w:trPr>
        <w:tc>
          <w:tcPr>
            <w:tcW w:w="803" w:type="dxa"/>
            <w:tcBorders>
              <w:top w:val="single" w:sz="4" w:space="0" w:color="000000"/>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16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Revision </w:t>
            </w:r>
          </w:p>
        </w:tc>
      </w:tr>
      <w:tr w:rsidR="00B419D2">
        <w:trPr>
          <w:trHeight w:val="502"/>
        </w:trPr>
        <w:tc>
          <w:tcPr>
            <w:tcW w:w="803" w:type="dxa"/>
            <w:tcBorders>
              <w:top w:val="single" w:sz="4" w:space="0" w:color="000000"/>
              <w:left w:val="single" w:sz="7" w:space="0" w:color="000000"/>
              <w:bottom w:val="single" w:sz="4" w:space="0" w:color="000000"/>
              <w:right w:val="nil"/>
            </w:tcBorders>
          </w:tcPr>
          <w:p w:rsidR="00B419D2" w:rsidRDefault="00B419D2">
            <w:pPr>
              <w:spacing w:after="160" w:line="259" w:lineRule="auto"/>
              <w:ind w:left="0" w:right="0" w:firstLine="0"/>
              <w:jc w:val="left"/>
            </w:pPr>
          </w:p>
        </w:tc>
        <w:tc>
          <w:tcPr>
            <w:tcW w:w="9712" w:type="dxa"/>
            <w:gridSpan w:val="2"/>
            <w:tcBorders>
              <w:top w:val="single" w:sz="4" w:space="0" w:color="000000"/>
              <w:left w:val="nil"/>
              <w:bottom w:val="single" w:sz="4" w:space="0" w:color="000000"/>
              <w:right w:val="single" w:sz="6" w:space="0" w:color="000000"/>
            </w:tcBorders>
          </w:tcPr>
          <w:p w:rsidR="00B419D2" w:rsidRDefault="00D70A31">
            <w:pPr>
              <w:spacing w:after="0" w:line="259" w:lineRule="auto"/>
              <w:ind w:left="0" w:right="792" w:firstLine="0"/>
              <w:jc w:val="center"/>
            </w:pPr>
            <w:r>
              <w:rPr>
                <w:b/>
              </w:rPr>
              <w:t xml:space="preserve">Mid Term </w:t>
            </w:r>
          </w:p>
        </w:tc>
      </w:tr>
      <w:tr w:rsidR="00B419D2">
        <w:trPr>
          <w:trHeight w:val="502"/>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9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17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Architectural Design – I </w:t>
            </w:r>
          </w:p>
        </w:tc>
      </w:tr>
      <w:tr w:rsidR="00B419D2">
        <w:trPr>
          <w:trHeight w:val="502"/>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18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Architectural Design – II </w:t>
            </w:r>
          </w:p>
        </w:tc>
      </w:tr>
      <w:tr w:rsidR="00B419D2">
        <w:trPr>
          <w:trHeight w:val="499"/>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10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19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Architectural Design – III </w:t>
            </w:r>
          </w:p>
        </w:tc>
      </w:tr>
      <w:tr w:rsidR="00B419D2">
        <w:trPr>
          <w:trHeight w:val="502"/>
        </w:trPr>
        <w:tc>
          <w:tcPr>
            <w:tcW w:w="0" w:type="auto"/>
            <w:vMerge/>
            <w:tcBorders>
              <w:top w:val="nil"/>
              <w:left w:val="single" w:sz="7" w:space="0" w:color="000000"/>
              <w:bottom w:val="nil"/>
              <w:right w:val="single" w:sz="4" w:space="0" w:color="000000"/>
            </w:tcBorders>
          </w:tcPr>
          <w:p w:rsidR="00B419D2" w:rsidRDefault="00B419D2">
            <w:pPr>
              <w:spacing w:after="160" w:line="259" w:lineRule="auto"/>
              <w:ind w:left="0" w:right="0" w:firstLine="0"/>
              <w:jc w:val="left"/>
            </w:pPr>
          </w:p>
        </w:tc>
        <w:tc>
          <w:tcPr>
            <w:tcW w:w="9712" w:type="dxa"/>
            <w:gridSpan w:val="2"/>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2" w:right="0" w:firstLine="0"/>
              <w:jc w:val="center"/>
            </w:pPr>
            <w:r>
              <w:t>Assignment + Quiz</w:t>
            </w:r>
            <w:r>
              <w:rPr>
                <w:b/>
              </w:rPr>
              <w:t xml:space="preserve"> </w:t>
            </w:r>
          </w:p>
        </w:tc>
      </w:tr>
      <w:tr w:rsidR="00B419D2">
        <w:trPr>
          <w:trHeight w:val="502"/>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20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Component Level Design – I </w:t>
            </w:r>
          </w:p>
        </w:tc>
      </w:tr>
      <w:tr w:rsidR="00B419D2">
        <w:trPr>
          <w:trHeight w:val="499"/>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11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21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Component Level Design – II </w:t>
            </w:r>
          </w:p>
        </w:tc>
      </w:tr>
      <w:tr w:rsidR="00B419D2">
        <w:trPr>
          <w:trHeight w:val="502"/>
        </w:trPr>
        <w:tc>
          <w:tcPr>
            <w:tcW w:w="0" w:type="auto"/>
            <w:vMerge/>
            <w:tcBorders>
              <w:top w:val="nil"/>
              <w:left w:val="single" w:sz="7" w:space="0" w:color="000000"/>
              <w:bottom w:val="nil"/>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22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Component Level Design – III </w:t>
            </w:r>
          </w:p>
        </w:tc>
      </w:tr>
      <w:tr w:rsidR="00B419D2">
        <w:trPr>
          <w:trHeight w:val="502"/>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9712" w:type="dxa"/>
            <w:gridSpan w:val="2"/>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2" w:right="0" w:firstLine="0"/>
              <w:jc w:val="center"/>
            </w:pPr>
            <w:r>
              <w:t xml:space="preserve">Assignment + Quiz </w:t>
            </w:r>
          </w:p>
        </w:tc>
      </w:tr>
      <w:tr w:rsidR="00B419D2">
        <w:trPr>
          <w:trHeight w:val="502"/>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12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23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User Interface Design – I </w:t>
            </w:r>
          </w:p>
        </w:tc>
      </w:tr>
      <w:tr w:rsidR="00B419D2">
        <w:trPr>
          <w:trHeight w:val="499"/>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24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User Interface Design – II </w:t>
            </w:r>
          </w:p>
        </w:tc>
      </w:tr>
      <w:tr w:rsidR="00B419D2">
        <w:trPr>
          <w:trHeight w:val="502"/>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13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25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User Interface Design – III </w:t>
            </w:r>
          </w:p>
        </w:tc>
      </w:tr>
      <w:tr w:rsidR="00B419D2">
        <w:trPr>
          <w:trHeight w:val="502"/>
        </w:trPr>
        <w:tc>
          <w:tcPr>
            <w:tcW w:w="0" w:type="auto"/>
            <w:vMerge/>
            <w:tcBorders>
              <w:top w:val="nil"/>
              <w:left w:val="single" w:sz="7" w:space="0" w:color="000000"/>
              <w:bottom w:val="nil"/>
              <w:right w:val="single" w:sz="4" w:space="0" w:color="000000"/>
            </w:tcBorders>
          </w:tcPr>
          <w:p w:rsidR="00B419D2" w:rsidRDefault="00B419D2">
            <w:pPr>
              <w:spacing w:after="160" w:line="259" w:lineRule="auto"/>
              <w:ind w:left="0" w:right="0" w:firstLine="0"/>
              <w:jc w:val="left"/>
            </w:pPr>
          </w:p>
        </w:tc>
        <w:tc>
          <w:tcPr>
            <w:tcW w:w="9712" w:type="dxa"/>
            <w:gridSpan w:val="2"/>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                                                                Assignment + Quiz </w:t>
            </w:r>
          </w:p>
        </w:tc>
      </w:tr>
      <w:tr w:rsidR="00B419D2">
        <w:trPr>
          <w:trHeight w:val="499"/>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26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Coding Techniques </w:t>
            </w:r>
          </w:p>
        </w:tc>
      </w:tr>
      <w:tr w:rsidR="00B419D2">
        <w:trPr>
          <w:trHeight w:val="502"/>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14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27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Introduction to Design Patterns </w:t>
            </w:r>
          </w:p>
        </w:tc>
      </w:tr>
      <w:tr w:rsidR="00B419D2">
        <w:trPr>
          <w:trHeight w:val="502"/>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28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Quality Assurance </w:t>
            </w:r>
          </w:p>
        </w:tc>
      </w:tr>
      <w:tr w:rsidR="00B419D2">
        <w:trPr>
          <w:trHeight w:val="502"/>
        </w:trPr>
        <w:tc>
          <w:tcPr>
            <w:tcW w:w="803" w:type="dxa"/>
            <w:tcBorders>
              <w:top w:val="single" w:sz="4" w:space="0" w:color="000000"/>
              <w:left w:val="single" w:sz="7" w:space="0" w:color="000000"/>
              <w:bottom w:val="single" w:sz="4" w:space="0" w:color="000000"/>
              <w:right w:val="nil"/>
            </w:tcBorders>
          </w:tcPr>
          <w:p w:rsidR="00B419D2" w:rsidRDefault="00B419D2">
            <w:pPr>
              <w:spacing w:after="160" w:line="259" w:lineRule="auto"/>
              <w:ind w:left="0" w:right="0" w:firstLine="0"/>
              <w:jc w:val="left"/>
            </w:pPr>
          </w:p>
        </w:tc>
        <w:tc>
          <w:tcPr>
            <w:tcW w:w="9712" w:type="dxa"/>
            <w:gridSpan w:val="2"/>
            <w:tcBorders>
              <w:top w:val="single" w:sz="4" w:space="0" w:color="000000"/>
              <w:left w:val="nil"/>
              <w:bottom w:val="single" w:sz="4" w:space="0" w:color="000000"/>
              <w:right w:val="single" w:sz="6" w:space="0" w:color="000000"/>
            </w:tcBorders>
          </w:tcPr>
          <w:p w:rsidR="00B419D2" w:rsidRDefault="00D70A31">
            <w:pPr>
              <w:spacing w:after="0" w:line="259" w:lineRule="auto"/>
              <w:ind w:left="0" w:right="790" w:firstLine="0"/>
              <w:jc w:val="center"/>
            </w:pPr>
            <w:r>
              <w:t xml:space="preserve">Assignment + Quiz </w:t>
            </w:r>
          </w:p>
        </w:tc>
      </w:tr>
      <w:tr w:rsidR="00B419D2">
        <w:trPr>
          <w:trHeight w:val="499"/>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15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29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Processes &amp; Configure Management  </w:t>
            </w:r>
          </w:p>
        </w:tc>
      </w:tr>
      <w:tr w:rsidR="00B419D2">
        <w:trPr>
          <w:trHeight w:val="502"/>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30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Introduction to advance issues and reusability </w:t>
            </w:r>
          </w:p>
        </w:tc>
      </w:tr>
      <w:tr w:rsidR="00B419D2">
        <w:trPr>
          <w:trHeight w:val="502"/>
        </w:trPr>
        <w:tc>
          <w:tcPr>
            <w:tcW w:w="803" w:type="dxa"/>
            <w:vMerge w:val="restart"/>
            <w:tcBorders>
              <w:top w:val="single" w:sz="4" w:space="0" w:color="000000"/>
              <w:left w:val="single" w:sz="7" w:space="0" w:color="000000"/>
              <w:bottom w:val="single" w:sz="4" w:space="0" w:color="000000"/>
              <w:right w:val="single" w:sz="4" w:space="0" w:color="000000"/>
            </w:tcBorders>
          </w:tcPr>
          <w:p w:rsidR="00B419D2" w:rsidRDefault="00D70A31">
            <w:pPr>
              <w:spacing w:after="0" w:line="259" w:lineRule="auto"/>
              <w:ind w:left="0" w:right="0" w:firstLine="0"/>
              <w:jc w:val="left"/>
            </w:pPr>
            <w:r>
              <w:t xml:space="preserve">16 </w:t>
            </w: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31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Project (Presentation + Viva) </w:t>
            </w:r>
          </w:p>
        </w:tc>
      </w:tr>
      <w:tr w:rsidR="00B419D2">
        <w:trPr>
          <w:trHeight w:val="502"/>
        </w:trPr>
        <w:tc>
          <w:tcPr>
            <w:tcW w:w="0" w:type="auto"/>
            <w:vMerge/>
            <w:tcBorders>
              <w:top w:val="nil"/>
              <w:left w:val="single" w:sz="7" w:space="0" w:color="000000"/>
              <w:bottom w:val="single" w:sz="4" w:space="0" w:color="000000"/>
              <w:right w:val="single" w:sz="4" w:space="0" w:color="000000"/>
            </w:tcBorders>
          </w:tcPr>
          <w:p w:rsidR="00B419D2" w:rsidRDefault="00B419D2">
            <w:pPr>
              <w:spacing w:after="160" w:line="259" w:lineRule="auto"/>
              <w:ind w:left="0" w:right="0" w:firstLine="0"/>
              <w:jc w:val="left"/>
            </w:pPr>
          </w:p>
        </w:tc>
        <w:tc>
          <w:tcPr>
            <w:tcW w:w="1425" w:type="dxa"/>
            <w:tcBorders>
              <w:top w:val="single" w:sz="4" w:space="0" w:color="000000"/>
              <w:left w:val="single" w:sz="4" w:space="0" w:color="000000"/>
              <w:bottom w:val="single" w:sz="4" w:space="0" w:color="000000"/>
              <w:right w:val="single" w:sz="4" w:space="0" w:color="000000"/>
            </w:tcBorders>
          </w:tcPr>
          <w:p w:rsidR="00B419D2" w:rsidRDefault="00D70A31">
            <w:pPr>
              <w:spacing w:after="0" w:line="259" w:lineRule="auto"/>
              <w:ind w:left="1" w:right="0" w:firstLine="0"/>
              <w:jc w:val="left"/>
            </w:pPr>
            <w:r>
              <w:t xml:space="preserve">32 </w:t>
            </w:r>
          </w:p>
        </w:tc>
        <w:tc>
          <w:tcPr>
            <w:tcW w:w="8287" w:type="dxa"/>
            <w:tcBorders>
              <w:top w:val="single" w:sz="4" w:space="0" w:color="000000"/>
              <w:left w:val="single" w:sz="4" w:space="0" w:color="000000"/>
              <w:bottom w:val="single" w:sz="4" w:space="0" w:color="000000"/>
              <w:right w:val="single" w:sz="6" w:space="0" w:color="000000"/>
            </w:tcBorders>
          </w:tcPr>
          <w:p w:rsidR="00B419D2" w:rsidRDefault="00D70A31">
            <w:pPr>
              <w:spacing w:after="0" w:line="259" w:lineRule="auto"/>
              <w:ind w:left="1" w:right="0" w:firstLine="0"/>
              <w:jc w:val="left"/>
            </w:pPr>
            <w:r>
              <w:t xml:space="preserve">Project (Presentation + Viva) </w:t>
            </w:r>
          </w:p>
        </w:tc>
      </w:tr>
    </w:tbl>
    <w:p w:rsidR="00B419D2" w:rsidRDefault="00D70A31">
      <w:pPr>
        <w:spacing w:after="0" w:line="259" w:lineRule="auto"/>
        <w:ind w:left="0" w:right="0" w:firstLine="0"/>
        <w:jc w:val="left"/>
      </w:pPr>
      <w:r>
        <w:t xml:space="preserve"> </w:t>
      </w:r>
    </w:p>
    <w:p w:rsidR="00B419D2" w:rsidRDefault="00D70A31">
      <w:pPr>
        <w:spacing w:after="32" w:line="216" w:lineRule="auto"/>
        <w:ind w:left="0" w:right="10834" w:firstLine="0"/>
        <w:jc w:val="left"/>
      </w:pPr>
      <w:r>
        <w:rPr>
          <w:sz w:val="20"/>
        </w:rPr>
        <w:t xml:space="preserve">  </w:t>
      </w:r>
    </w:p>
    <w:p w:rsidR="00B419D2" w:rsidRDefault="00D70A31">
      <w:pPr>
        <w:pStyle w:val="Heading2"/>
        <w:ind w:left="-5"/>
      </w:pPr>
      <w:r>
        <w:t>Teaching</w:t>
      </w:r>
      <w:r>
        <w:rPr>
          <w:b/>
        </w:rPr>
        <w:t xml:space="preserve"> </w:t>
      </w:r>
      <w:r>
        <w:t>Methodology</w:t>
      </w:r>
      <w:r>
        <w:rPr>
          <w:b/>
          <w:u w:val="none"/>
        </w:rPr>
        <w:t xml:space="preserve"> </w:t>
      </w:r>
    </w:p>
    <w:p w:rsidR="00B419D2" w:rsidRDefault="00D70A31">
      <w:pPr>
        <w:numPr>
          <w:ilvl w:val="0"/>
          <w:numId w:val="1"/>
        </w:numPr>
        <w:ind w:right="1654" w:hanging="360"/>
      </w:pPr>
      <w:r>
        <w:t xml:space="preserve">The class will be conducted in a lecture &amp; discussion environment where the class instructor will lead discussion, and students will be encouraged to participate and ask question at the end of each class session. </w:t>
      </w:r>
    </w:p>
    <w:p w:rsidR="00B419D2" w:rsidRDefault="00D70A31">
      <w:pPr>
        <w:numPr>
          <w:ilvl w:val="0"/>
          <w:numId w:val="1"/>
        </w:numPr>
        <w:ind w:right="1654" w:hanging="360"/>
      </w:pPr>
      <w:r>
        <w:t>Students will be required to do lab work and submit lab assignments on time. 3-</w:t>
      </w:r>
      <w:r>
        <w:rPr>
          <w:rFonts w:ascii="Arial" w:eastAsia="Arial" w:hAnsi="Arial" w:cs="Arial"/>
        </w:rPr>
        <w:t xml:space="preserve"> </w:t>
      </w:r>
      <w:r>
        <w:t xml:space="preserve">Class quizzes will be held periodically to evaluate student performance. </w:t>
      </w:r>
    </w:p>
    <w:p w:rsidR="00B419D2" w:rsidRDefault="00D70A31">
      <w:pPr>
        <w:spacing w:after="0" w:line="259" w:lineRule="auto"/>
        <w:ind w:left="540" w:right="0" w:firstLine="0"/>
        <w:jc w:val="left"/>
      </w:pPr>
      <w:r>
        <w:t xml:space="preserve"> </w:t>
      </w:r>
    </w:p>
    <w:p w:rsidR="00B419D2" w:rsidRDefault="00D70A31">
      <w:pPr>
        <w:pStyle w:val="Heading2"/>
        <w:spacing w:after="294"/>
        <w:ind w:left="-5"/>
      </w:pPr>
      <w:r>
        <w:t>Recommended Books</w:t>
      </w:r>
      <w:r>
        <w:rPr>
          <w:u w:val="none"/>
        </w:rPr>
        <w:t xml:space="preserve"> </w:t>
      </w:r>
    </w:p>
    <w:p w:rsidR="00B419D2" w:rsidRDefault="00D70A31">
      <w:pPr>
        <w:spacing w:after="0" w:line="255" w:lineRule="auto"/>
        <w:ind w:left="360" w:right="2294" w:firstLine="0"/>
        <w:jc w:val="left"/>
      </w:pPr>
      <w:r>
        <w:rPr>
          <w:i/>
          <w:sz w:val="24"/>
        </w:rPr>
        <w:t>1.</w:t>
      </w:r>
      <w:r>
        <w:rPr>
          <w:rFonts w:ascii="Arial" w:eastAsia="Arial" w:hAnsi="Arial" w:cs="Arial"/>
          <w:i/>
          <w:sz w:val="24"/>
        </w:rPr>
        <w:t xml:space="preserve"> </w:t>
      </w:r>
      <w:r>
        <w:rPr>
          <w:i/>
        </w:rPr>
        <w:t xml:space="preserve">Software Engineering: A Practitioner’s Approach 7E, Roger Pressman, McGraw-Hill. </w:t>
      </w:r>
      <w:r>
        <w:rPr>
          <w:i/>
          <w:sz w:val="24"/>
        </w:rPr>
        <w:t>2.</w:t>
      </w:r>
      <w:r>
        <w:rPr>
          <w:rFonts w:ascii="Arial" w:eastAsia="Arial" w:hAnsi="Arial" w:cs="Arial"/>
          <w:i/>
          <w:sz w:val="24"/>
        </w:rPr>
        <w:t xml:space="preserve"> </w:t>
      </w:r>
      <w:r>
        <w:rPr>
          <w:i/>
        </w:rPr>
        <w:t xml:space="preserve"> Software Engineering 8E by </w:t>
      </w:r>
      <w:proofErr w:type="spellStart"/>
      <w:r>
        <w:rPr>
          <w:i/>
        </w:rPr>
        <w:t>Sommervile</w:t>
      </w:r>
      <w:proofErr w:type="spellEnd"/>
      <w:r>
        <w:rPr>
          <w:i/>
        </w:rPr>
        <w:t xml:space="preserve"> Addison Wesley, 2006 </w:t>
      </w:r>
    </w:p>
    <w:p w:rsidR="00B419D2" w:rsidRDefault="00D70A31">
      <w:pPr>
        <w:spacing w:after="216" w:line="259" w:lineRule="auto"/>
        <w:ind w:left="0" w:right="0" w:firstLine="0"/>
        <w:jc w:val="left"/>
      </w:pPr>
      <w:r>
        <w:t xml:space="preserve"> </w:t>
      </w:r>
    </w:p>
    <w:p w:rsidR="00B419D2" w:rsidRDefault="00D70A31">
      <w:pPr>
        <w:spacing w:after="215" w:line="259" w:lineRule="auto"/>
        <w:ind w:left="-5" w:right="0"/>
        <w:jc w:val="left"/>
      </w:pPr>
      <w:r>
        <w:rPr>
          <w:u w:val="single" w:color="000000"/>
        </w:rPr>
        <w:lastRenderedPageBreak/>
        <w:t>Testing and Grading:</w:t>
      </w:r>
      <w:r>
        <w:t xml:space="preserve"> </w:t>
      </w:r>
    </w:p>
    <w:p w:rsidR="00B419D2" w:rsidRDefault="00D70A31">
      <w:pPr>
        <w:numPr>
          <w:ilvl w:val="0"/>
          <w:numId w:val="2"/>
        </w:numPr>
        <w:ind w:right="0" w:hanging="540"/>
      </w:pPr>
      <w:r>
        <w:t xml:space="preserve">Learning will be accomplished through lectures, class exercises and student participation in class room discussion and presentations. </w:t>
      </w:r>
    </w:p>
    <w:p w:rsidR="00B419D2" w:rsidRDefault="00D70A31">
      <w:pPr>
        <w:numPr>
          <w:ilvl w:val="0"/>
          <w:numId w:val="2"/>
        </w:numPr>
        <w:ind w:right="0" w:hanging="540"/>
      </w:pPr>
      <w:r>
        <w:t xml:space="preserve">Grading will tend to focus on overall performance rather than two aspects. </w:t>
      </w:r>
    </w:p>
    <w:p w:rsidR="00B419D2" w:rsidRDefault="00D70A31">
      <w:pPr>
        <w:ind w:left="730" w:right="0"/>
      </w:pPr>
      <w:r>
        <w:t xml:space="preserve">         A mid-term examination and a comprehensive final examination will be given. </w:t>
      </w:r>
    </w:p>
    <w:p w:rsidR="00B419D2" w:rsidRDefault="00D70A31">
      <w:pPr>
        <w:numPr>
          <w:ilvl w:val="0"/>
          <w:numId w:val="2"/>
        </w:numPr>
        <w:ind w:right="0" w:hanging="540"/>
      </w:pPr>
      <w:r>
        <w:t xml:space="preserve">The Mid Term examination will be graded for 30 points and final examination will have a value of 50 points. The final term exam should be based on the entire syllabi of the semester.  </w:t>
      </w:r>
    </w:p>
    <w:p w:rsidR="00B419D2" w:rsidRDefault="00D70A31">
      <w:pPr>
        <w:numPr>
          <w:ilvl w:val="0"/>
          <w:numId w:val="2"/>
        </w:numPr>
        <w:ind w:right="0" w:hanging="540"/>
      </w:pPr>
      <w:r>
        <w:t xml:space="preserve">Test questions may be taken from text book, reading, hypertext material, additional material discussed in class and/ or other assigned readings. </w:t>
      </w:r>
    </w:p>
    <w:p w:rsidR="00B419D2" w:rsidRDefault="00D70A31">
      <w:pPr>
        <w:spacing w:after="216" w:line="259" w:lineRule="auto"/>
        <w:ind w:left="0" w:right="0" w:firstLine="0"/>
        <w:jc w:val="left"/>
      </w:pPr>
      <w:r>
        <w:t xml:space="preserve"> </w:t>
      </w:r>
    </w:p>
    <w:p w:rsidR="00B419D2" w:rsidRDefault="00D70A31">
      <w:pPr>
        <w:pStyle w:val="Heading2"/>
        <w:ind w:left="-5"/>
      </w:pPr>
      <w:r>
        <w:t xml:space="preserve">Marks Distribution </w:t>
      </w:r>
      <w:r>
        <w:rPr>
          <w:u w:val="none"/>
        </w:rPr>
        <w:t xml:space="preserve"> </w:t>
      </w:r>
    </w:p>
    <w:p w:rsidR="00B419D2" w:rsidRDefault="00D70A31">
      <w:pPr>
        <w:tabs>
          <w:tab w:val="center" w:pos="1440"/>
          <w:tab w:val="center" w:pos="2160"/>
          <w:tab w:val="center" w:pos="2881"/>
          <w:tab w:val="center" w:pos="3711"/>
        </w:tabs>
        <w:ind w:left="-15" w:right="0" w:firstLine="0"/>
        <w:jc w:val="left"/>
      </w:pPr>
      <w:r>
        <w:t xml:space="preserve">Mid Term </w:t>
      </w:r>
      <w:r>
        <w:tab/>
        <w:t xml:space="preserve"> </w:t>
      </w:r>
      <w:r>
        <w:tab/>
        <w:t xml:space="preserve"> </w:t>
      </w:r>
      <w:r>
        <w:tab/>
        <w:t xml:space="preserve"> </w:t>
      </w:r>
      <w:r>
        <w:tab/>
        <w:t xml:space="preserve">30 </w:t>
      </w:r>
    </w:p>
    <w:p w:rsidR="00B419D2" w:rsidRDefault="00D70A31">
      <w:pPr>
        <w:tabs>
          <w:tab w:val="center" w:pos="1440"/>
          <w:tab w:val="center" w:pos="2160"/>
          <w:tab w:val="center" w:pos="2881"/>
          <w:tab w:val="center" w:pos="3711"/>
        </w:tabs>
        <w:ind w:left="-15" w:right="0" w:firstLine="0"/>
        <w:jc w:val="left"/>
      </w:pPr>
      <w:r>
        <w:t xml:space="preserve">Final Term </w:t>
      </w:r>
      <w:r>
        <w:tab/>
        <w:t xml:space="preserve"> </w:t>
      </w:r>
      <w:r>
        <w:tab/>
        <w:t xml:space="preserve"> </w:t>
      </w:r>
      <w:r>
        <w:tab/>
        <w:t xml:space="preserve"> </w:t>
      </w:r>
      <w:r>
        <w:tab/>
        <w:t xml:space="preserve">50 </w:t>
      </w:r>
    </w:p>
    <w:p w:rsidR="00B419D2" w:rsidRDefault="00D70A31">
      <w:pPr>
        <w:tabs>
          <w:tab w:val="center" w:pos="1440"/>
          <w:tab w:val="center" w:pos="2160"/>
          <w:tab w:val="center" w:pos="2881"/>
          <w:tab w:val="center" w:pos="3711"/>
        </w:tabs>
        <w:ind w:left="-15" w:right="0" w:firstLine="0"/>
        <w:jc w:val="left"/>
      </w:pPr>
      <w:r>
        <w:t xml:space="preserve">Sessional </w:t>
      </w:r>
      <w:r>
        <w:tab/>
        <w:t xml:space="preserve"> </w:t>
      </w:r>
      <w:r>
        <w:tab/>
        <w:t xml:space="preserve"> </w:t>
      </w:r>
      <w:r>
        <w:tab/>
        <w:t xml:space="preserve"> </w:t>
      </w:r>
      <w:r>
        <w:tab/>
        <w:t xml:space="preserve">20 </w:t>
      </w:r>
    </w:p>
    <w:p w:rsidR="00B419D2" w:rsidRDefault="00D70A31">
      <w:pPr>
        <w:pStyle w:val="Heading1"/>
        <w:tabs>
          <w:tab w:val="center" w:pos="1440"/>
          <w:tab w:val="center" w:pos="2160"/>
          <w:tab w:val="center" w:pos="2881"/>
          <w:tab w:val="center" w:pos="3767"/>
        </w:tabs>
        <w:ind w:left="-15" w:firstLine="0"/>
      </w:pPr>
      <w:r>
        <w:t xml:space="preserve">Total  </w:t>
      </w:r>
      <w:r>
        <w:tab/>
        <w:t xml:space="preserve"> </w:t>
      </w:r>
      <w:r>
        <w:tab/>
        <w:t xml:space="preserve"> </w:t>
      </w:r>
      <w:r>
        <w:tab/>
        <w:t xml:space="preserve">          </w:t>
      </w:r>
      <w:r>
        <w:tab/>
        <w:t xml:space="preserve">100 </w:t>
      </w:r>
    </w:p>
    <w:p w:rsidR="00B419D2" w:rsidRDefault="00D70A31">
      <w:pPr>
        <w:spacing w:after="0" w:line="259" w:lineRule="auto"/>
        <w:ind w:left="0" w:right="0" w:firstLine="0"/>
        <w:jc w:val="left"/>
      </w:pPr>
      <w:r>
        <w:rPr>
          <w:b/>
        </w:rPr>
        <w:t xml:space="preserve"> </w:t>
      </w:r>
    </w:p>
    <w:p w:rsidR="00B419D2" w:rsidRDefault="00D70A31">
      <w:pPr>
        <w:pStyle w:val="Heading2"/>
        <w:ind w:left="-5"/>
      </w:pPr>
      <w:r>
        <w:t xml:space="preserve">Sessional Marks Distribution </w:t>
      </w:r>
      <w:r>
        <w:rPr>
          <w:u w:val="none"/>
        </w:rPr>
        <w:t xml:space="preserve"> </w:t>
      </w:r>
    </w:p>
    <w:p w:rsidR="00B419D2" w:rsidRDefault="00D70A31">
      <w:pPr>
        <w:tabs>
          <w:tab w:val="center" w:pos="2160"/>
          <w:tab w:val="center" w:pos="2881"/>
          <w:tab w:val="center" w:pos="3711"/>
        </w:tabs>
        <w:ind w:left="-15" w:right="0" w:firstLine="0"/>
        <w:jc w:val="left"/>
      </w:pPr>
      <w:r>
        <w:t xml:space="preserve">Quiz / Surprise Test </w:t>
      </w:r>
      <w:r>
        <w:tab/>
        <w:t xml:space="preserve"> </w:t>
      </w:r>
      <w:r>
        <w:tab/>
        <w:t xml:space="preserve"> </w:t>
      </w:r>
      <w:r>
        <w:tab/>
        <w:t xml:space="preserve">06 </w:t>
      </w:r>
    </w:p>
    <w:p w:rsidR="00B419D2" w:rsidRDefault="00D70A31">
      <w:pPr>
        <w:tabs>
          <w:tab w:val="center" w:pos="1440"/>
          <w:tab w:val="center" w:pos="2160"/>
          <w:tab w:val="center" w:pos="3350"/>
        </w:tabs>
        <w:ind w:left="-15" w:right="0" w:firstLine="0"/>
        <w:jc w:val="left"/>
      </w:pPr>
      <w:r>
        <w:t xml:space="preserve">Assignments </w:t>
      </w:r>
      <w:r>
        <w:tab/>
        <w:t xml:space="preserve"> </w:t>
      </w:r>
      <w:r>
        <w:tab/>
        <w:t xml:space="preserve"> </w:t>
      </w:r>
      <w:r>
        <w:tab/>
        <w:t xml:space="preserve">             06 </w:t>
      </w:r>
    </w:p>
    <w:p w:rsidR="00B419D2" w:rsidRDefault="00D70A31">
      <w:pPr>
        <w:tabs>
          <w:tab w:val="center" w:pos="2160"/>
          <w:tab w:val="center" w:pos="2881"/>
          <w:tab w:val="center" w:pos="3711"/>
          <w:tab w:val="center" w:pos="4321"/>
        </w:tabs>
        <w:ind w:left="-15" w:right="0" w:firstLine="0"/>
        <w:jc w:val="left"/>
      </w:pPr>
      <w:r>
        <w:t xml:space="preserve">Presentation +Viva </w:t>
      </w:r>
      <w:r>
        <w:tab/>
        <w:t xml:space="preserve"> </w:t>
      </w:r>
      <w:r>
        <w:tab/>
        <w:t xml:space="preserve">     </w:t>
      </w:r>
      <w:r>
        <w:tab/>
        <w:t xml:space="preserve">08 </w:t>
      </w:r>
      <w:r>
        <w:tab/>
        <w:t xml:space="preserve"> </w:t>
      </w:r>
    </w:p>
    <w:p w:rsidR="00B419D2" w:rsidRDefault="00D70A31">
      <w:pPr>
        <w:pStyle w:val="Heading1"/>
        <w:tabs>
          <w:tab w:val="center" w:pos="3711"/>
        </w:tabs>
        <w:ind w:left="-15" w:firstLine="0"/>
      </w:pPr>
      <w:r>
        <w:t xml:space="preserve">Total                                                  </w:t>
      </w:r>
      <w:r>
        <w:tab/>
        <w:t>20</w:t>
      </w:r>
      <w:r>
        <w:rPr>
          <w:b w:val="0"/>
        </w:rPr>
        <w:t xml:space="preserve"> </w:t>
      </w:r>
    </w:p>
    <w:p w:rsidR="00B419D2" w:rsidRDefault="00D70A31">
      <w:pPr>
        <w:spacing w:after="6" w:line="216" w:lineRule="auto"/>
        <w:ind w:left="0" w:right="10834" w:firstLine="0"/>
        <w:jc w:val="left"/>
      </w:pPr>
      <w:r>
        <w:rPr>
          <w:sz w:val="20"/>
        </w:rPr>
        <w:t xml:space="preserve">   </w:t>
      </w:r>
    </w:p>
    <w:p w:rsidR="00B419D2" w:rsidRDefault="00D70A31">
      <w:pPr>
        <w:spacing w:after="34" w:line="259" w:lineRule="auto"/>
        <w:ind w:left="0" w:right="0" w:firstLine="0"/>
        <w:jc w:val="left"/>
      </w:pPr>
      <w:r>
        <w:rPr>
          <w:sz w:val="20"/>
        </w:rPr>
        <w:t xml:space="preserve"> </w:t>
      </w:r>
    </w:p>
    <w:p w:rsidR="00B419D2" w:rsidRDefault="00D70A31">
      <w:pPr>
        <w:spacing w:after="0" w:line="259" w:lineRule="auto"/>
        <w:ind w:left="228" w:right="0" w:firstLine="0"/>
        <w:jc w:val="left"/>
      </w:pPr>
      <w:r>
        <w:rPr>
          <w:b/>
          <w:sz w:val="24"/>
          <w:u w:val="single" w:color="000000"/>
        </w:rPr>
        <w:t>Student Responsibilities</w:t>
      </w:r>
      <w:r>
        <w:rPr>
          <w:sz w:val="24"/>
          <w:vertAlign w:val="subscript"/>
        </w:rPr>
        <w:t xml:space="preserve">: </w:t>
      </w:r>
    </w:p>
    <w:p w:rsidR="00B419D2" w:rsidRDefault="00D70A31">
      <w:pPr>
        <w:spacing w:after="68" w:line="259" w:lineRule="auto"/>
        <w:ind w:left="0" w:right="0" w:firstLine="0"/>
        <w:jc w:val="left"/>
      </w:pPr>
      <w:r>
        <w:rPr>
          <w:sz w:val="15"/>
        </w:rPr>
        <w:t xml:space="preserve"> </w:t>
      </w:r>
    </w:p>
    <w:p w:rsidR="00B419D2" w:rsidRDefault="00D70A31">
      <w:pPr>
        <w:ind w:left="238" w:right="193"/>
      </w:pPr>
      <w:r>
        <w:t xml:space="preserve">Students must attend class.  Failure to attend class may result in failure in the course.  Students must also arrive on time and remain in class for the entire period.  Cellular Phones and Beeper must be Turned off. Proper classroom decorum adopts. Course outlines and calendars explain requirements and assignments. Students are responsible for knowing what they will do and also responsible for doing all assigned work on time. </w:t>
      </w:r>
    </w:p>
    <w:p w:rsidR="00B419D2" w:rsidRDefault="00D70A31">
      <w:pPr>
        <w:spacing w:after="52" w:line="216" w:lineRule="auto"/>
        <w:ind w:left="0" w:right="10834" w:firstLine="0"/>
        <w:jc w:val="left"/>
      </w:pPr>
      <w:r>
        <w:rPr>
          <w:sz w:val="20"/>
        </w:rPr>
        <w:t xml:space="preserve">   </w:t>
      </w:r>
    </w:p>
    <w:p w:rsidR="00B419D2" w:rsidRDefault="00D70A31">
      <w:pPr>
        <w:spacing w:after="0" w:line="259" w:lineRule="auto"/>
        <w:ind w:left="0" w:right="0" w:firstLine="0"/>
        <w:jc w:val="left"/>
      </w:pPr>
      <w:r>
        <w:rPr>
          <w:sz w:val="26"/>
        </w:rPr>
        <w:t xml:space="preserve"> </w:t>
      </w:r>
    </w:p>
    <w:p w:rsidR="00B419D2" w:rsidRDefault="00D70A31">
      <w:pPr>
        <w:pStyle w:val="Heading1"/>
        <w:spacing w:after="0"/>
        <w:ind w:left="0" w:right="936" w:firstLine="0"/>
        <w:jc w:val="right"/>
      </w:pPr>
      <w:r>
        <w:rPr>
          <w:sz w:val="24"/>
        </w:rPr>
        <w:t>Lecturer</w:t>
      </w:r>
      <w:r>
        <w:rPr>
          <w:b w:val="0"/>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p w:rsidR="00B419D2" w:rsidRDefault="00D70A31">
      <w:pPr>
        <w:spacing w:after="0" w:line="259" w:lineRule="auto"/>
        <w:ind w:left="0" w:right="0" w:firstLine="0"/>
        <w:jc w:val="left"/>
      </w:pPr>
      <w:r>
        <w:rPr>
          <w:sz w:val="24"/>
        </w:rPr>
        <w:t xml:space="preserve"> </w:t>
      </w:r>
    </w:p>
    <w:sectPr w:rsidR="00B419D2">
      <w:pgSz w:w="12240" w:h="18720"/>
      <w:pgMar w:top="883" w:right="677" w:bottom="1190" w:left="67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Old English Text MT">
    <w:altName w:val="Brush Script MT"/>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93BE3"/>
    <w:multiLevelType w:val="hybridMultilevel"/>
    <w:tmpl w:val="FFFFFFFF"/>
    <w:lvl w:ilvl="0" w:tplc="89309B30">
      <w:start w:val="1"/>
      <w:numFmt w:val="decimal"/>
      <w:lvlText w:val="%1."/>
      <w:lvlJc w:val="left"/>
      <w:pPr>
        <w:ind w:left="1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EFE193E">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404531C">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7C07930">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052BC9C">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2882FC">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4E9F58">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FDEDB8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486BA">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6711B1F"/>
    <w:multiLevelType w:val="hybridMultilevel"/>
    <w:tmpl w:val="FFFFFFFF"/>
    <w:lvl w:ilvl="0" w:tplc="3F4E12AC">
      <w:start w:val="1"/>
      <w:numFmt w:val="decimal"/>
      <w:lvlText w:val="%1-"/>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DC7F4E">
      <w:start w:val="1"/>
      <w:numFmt w:val="lowerLetter"/>
      <w:lvlText w:val="%2"/>
      <w:lvlJc w:val="left"/>
      <w:pPr>
        <w:ind w:left="1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BC7650">
      <w:start w:val="1"/>
      <w:numFmt w:val="lowerRoman"/>
      <w:lvlText w:val="%3"/>
      <w:lvlJc w:val="left"/>
      <w:pPr>
        <w:ind w:left="1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FE9B6E">
      <w:start w:val="1"/>
      <w:numFmt w:val="decimal"/>
      <w:lvlText w:val="%4"/>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7235A0">
      <w:start w:val="1"/>
      <w:numFmt w:val="lowerLetter"/>
      <w:lvlText w:val="%5"/>
      <w:lvlJc w:val="left"/>
      <w:pPr>
        <w:ind w:left="3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FEE140">
      <w:start w:val="1"/>
      <w:numFmt w:val="lowerRoman"/>
      <w:lvlText w:val="%6"/>
      <w:lvlJc w:val="left"/>
      <w:pPr>
        <w:ind w:left="4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09EC96A">
      <w:start w:val="1"/>
      <w:numFmt w:val="decimal"/>
      <w:lvlText w:val="%7"/>
      <w:lvlJc w:val="left"/>
      <w:pPr>
        <w:ind w:left="4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CE0B4E">
      <w:start w:val="1"/>
      <w:numFmt w:val="lowerLetter"/>
      <w:lvlText w:val="%8"/>
      <w:lvlJc w:val="left"/>
      <w:pPr>
        <w:ind w:left="5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7095F4">
      <w:start w:val="1"/>
      <w:numFmt w:val="lowerRoman"/>
      <w:lvlText w:val="%9"/>
      <w:lvlJc w:val="left"/>
      <w:pPr>
        <w:ind w:left="6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9D2"/>
    <w:rsid w:val="003B64CE"/>
    <w:rsid w:val="00724E1E"/>
    <w:rsid w:val="00862C2F"/>
    <w:rsid w:val="00B419D2"/>
    <w:rsid w:val="00C21C9F"/>
    <w:rsid w:val="00D70A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8468759"/>
  <w15:docId w15:val="{5DA4488E-3A0A-9848-B5FC-2CD9B3C0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 w:line="248" w:lineRule="auto"/>
      <w:ind w:left="10" w:right="6" w:hanging="10"/>
      <w:jc w:val="both"/>
    </w:pPr>
    <w:rPr>
      <w:rFonts w:ascii="Times New Roman" w:eastAsia="Times New Roman" w:hAnsi="Times New Roman" w:cs="Times New Roman"/>
      <w:color w:val="000000"/>
      <w:lang w:eastAsia="en-GB" w:bidi="en-GB"/>
    </w:rPr>
  </w:style>
  <w:style w:type="paragraph" w:styleId="Heading1">
    <w:name w:val="heading 1"/>
    <w:next w:val="Normal"/>
    <w:link w:val="Heading1Char"/>
    <w:uiPriority w:val="9"/>
    <w:qFormat/>
    <w:pPr>
      <w:keepNext/>
      <w:keepLines/>
      <w:spacing w:after="1"/>
      <w:ind w:left="238" w:hanging="10"/>
      <w:outlineLvl w:val="0"/>
    </w:pPr>
    <w:rPr>
      <w:rFonts w:ascii="Times New Roman" w:eastAsia="Times New Roman" w:hAnsi="Times New Roman" w:cs="Times New Roman"/>
      <w:b/>
      <w:color w:val="000000"/>
    </w:rPr>
  </w:style>
  <w:style w:type="paragraph" w:styleId="Heading2">
    <w:name w:val="heading 2"/>
    <w:next w:val="Normal"/>
    <w:link w:val="Heading2Char"/>
    <w:uiPriority w:val="9"/>
    <w:unhideWhenUsed/>
    <w:qFormat/>
    <w:pPr>
      <w:keepNext/>
      <w:keepLines/>
      <w:spacing w:after="215"/>
      <w:ind w:left="10" w:hanging="10"/>
      <w:outlineLvl w:val="1"/>
    </w:pPr>
    <w:rPr>
      <w:rFonts w:ascii="Times New Roman" w:eastAsia="Times New Roman" w:hAnsi="Times New Roman" w:cs="Times New Roman"/>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2"/>
      <w:u w:val="single" w:color="000000"/>
    </w:rPr>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image" Target="media/image1.jpg"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643</Words>
  <Characters>3669</Characters>
  <Application>Microsoft Office Word</Application>
  <DocSecurity>0</DocSecurity>
  <Lines>30</Lines>
  <Paragraphs>8</Paragraphs>
  <ScaleCrop>false</ScaleCrop>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QEC,IUB Course plan form</dc:title>
  <dc:subject/>
  <dc:creator>HAROON</dc:creator>
  <cp:keywords/>
  <cp:lastModifiedBy>sidra safdar</cp:lastModifiedBy>
  <cp:revision>6</cp:revision>
  <dcterms:created xsi:type="dcterms:W3CDTF">2020-04-05T12:06:00Z</dcterms:created>
  <dcterms:modified xsi:type="dcterms:W3CDTF">2020-04-05T12:13:00Z</dcterms:modified>
</cp:coreProperties>
</file>